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3" w:rsidRDefault="005D0073" w:rsidP="005D0073">
      <w:pPr>
        <w:shd w:val="clear" w:color="auto" w:fill="FFFFFF"/>
        <w:spacing w:after="0" w:line="269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F2F"/>
          <w:sz w:val="36"/>
          <w:szCs w:val="36"/>
          <w:lang w:eastAsia="ru-RU"/>
        </w:rPr>
      </w:pPr>
      <w:r w:rsidRPr="005D0073">
        <w:rPr>
          <w:rFonts w:ascii="Times New Roman" w:eastAsia="Times New Roman" w:hAnsi="Times New Roman" w:cs="Times New Roman"/>
          <w:b/>
          <w:bCs/>
          <w:color w:val="272F2F"/>
          <w:sz w:val="36"/>
          <w:szCs w:val="36"/>
          <w:lang w:eastAsia="ru-RU"/>
        </w:rPr>
        <w:t>Что такое неудовлетворительный результат?</w:t>
      </w:r>
    </w:p>
    <w:p w:rsidR="005D0073" w:rsidRPr="005D0073" w:rsidRDefault="005D0073" w:rsidP="005D0073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</w:pPr>
    </w:p>
    <w:p w:rsidR="005D0073" w:rsidRPr="005D0073" w:rsidRDefault="005D0073" w:rsidP="005D0073">
      <w:pPr>
        <w:shd w:val="clear" w:color="auto" w:fill="FFFFFF"/>
        <w:spacing w:after="192" w:line="26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</w:pPr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 xml:space="preserve">Если участник ЕГЭ получит </w:t>
      </w:r>
      <w:proofErr w:type="gramStart"/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>результат</w:t>
      </w:r>
      <w:proofErr w:type="gramEnd"/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 xml:space="preserve"> ниже установленного минимального количества баллов по любому из предметов, снова сдать ЕГЭ можно будет только в следующем году.</w:t>
      </w:r>
    </w:p>
    <w:p w:rsidR="005D0073" w:rsidRPr="005D0073" w:rsidRDefault="005D0073" w:rsidP="005D0073">
      <w:pPr>
        <w:shd w:val="clear" w:color="auto" w:fill="FFFFFF"/>
        <w:spacing w:after="192" w:line="26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</w:pPr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>Исключения только для выпускников текущего года:</w:t>
      </w:r>
    </w:p>
    <w:p w:rsidR="005D0073" w:rsidRPr="005D0073" w:rsidRDefault="005D0073" w:rsidP="005D00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</w:pPr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>Если выпускник текущего года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году. Сделать это можно в резервные дни в текущем году, которые устанавливаются приказом Министерства образования и науки Российской Федерации.</w:t>
      </w:r>
    </w:p>
    <w:p w:rsidR="005D0073" w:rsidRPr="005D0073" w:rsidRDefault="005D0073" w:rsidP="005D00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</w:pPr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 xml:space="preserve">Если выпускник текущего года получает </w:t>
      </w:r>
      <w:proofErr w:type="gramStart"/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>результаты</w:t>
      </w:r>
      <w:proofErr w:type="gramEnd"/>
      <w:r w:rsidRPr="005D0073"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  <w:t xml:space="preserve"> ниже минимального количества баллов и по русскому языку, и по математике, он сможет пересдать ЕГЭ только в следующем году. Таким образом, выпускник не получит в текущем году свидетельства о результатах ЕГЭ, а вместо аттестата ему должна быть выдана справка об обучении в школе.</w:t>
      </w:r>
    </w:p>
    <w:p w:rsidR="005D0073" w:rsidRPr="005D0073" w:rsidRDefault="005D0073" w:rsidP="005D0073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color w:val="272F2F"/>
          <w:sz w:val="36"/>
          <w:szCs w:val="36"/>
          <w:lang w:eastAsia="ru-RU"/>
        </w:rPr>
      </w:pPr>
    </w:p>
    <w:p w:rsidR="00CB16A2" w:rsidRPr="005D0073" w:rsidRDefault="00CB16A2" w:rsidP="005D007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B16A2" w:rsidRPr="005D0073" w:rsidSect="00CB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287"/>
    <w:multiLevelType w:val="multilevel"/>
    <w:tmpl w:val="A8A2F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73"/>
    <w:rsid w:val="005D0073"/>
    <w:rsid w:val="00C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073"/>
    <w:rPr>
      <w:b/>
      <w:bCs/>
    </w:rPr>
  </w:style>
  <w:style w:type="paragraph" w:styleId="a4">
    <w:name w:val="Normal (Web)"/>
    <w:basedOn w:val="a"/>
    <w:uiPriority w:val="99"/>
    <w:semiHidden/>
    <w:unhideWhenUsed/>
    <w:rsid w:val="005D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2014-01-18T20:50:00Z</dcterms:created>
  <dcterms:modified xsi:type="dcterms:W3CDTF">2014-01-18T20:51:00Z</dcterms:modified>
</cp:coreProperties>
</file>