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BB" w:rsidRDefault="0016508D" w:rsidP="0016508D">
      <w:pPr>
        <w:jc w:val="center"/>
      </w:pPr>
      <w:r>
        <w:rPr>
          <w:rStyle w:val="FontStyle25"/>
        </w:rPr>
        <w:t>ВХОДНЫЕ КОМПЛЕКСНЫЕ РАБОТЫ</w:t>
      </w:r>
    </w:p>
    <w:p w:rsidR="002D25BB" w:rsidRPr="004D2EA1" w:rsidRDefault="0016508D" w:rsidP="002D25BB">
      <w:pPr>
        <w:pStyle w:val="Style4"/>
        <w:widowControl/>
        <w:ind w:firstLine="709"/>
        <w:jc w:val="center"/>
        <w:rPr>
          <w:rStyle w:val="FontStyle36"/>
        </w:rPr>
      </w:pPr>
      <w:r>
        <w:rPr>
          <w:rStyle w:val="FontStyle36"/>
        </w:rPr>
        <w:t>3</w:t>
      </w:r>
      <w:r w:rsidR="002D25BB" w:rsidRPr="004D2EA1">
        <w:rPr>
          <w:rStyle w:val="FontStyle36"/>
        </w:rPr>
        <w:t xml:space="preserve"> КЛАСС</w:t>
      </w:r>
    </w:p>
    <w:p w:rsidR="002D25BB" w:rsidRPr="004D2EA1" w:rsidRDefault="002D25BB" w:rsidP="002D25BB">
      <w:pPr>
        <w:pStyle w:val="Style4"/>
        <w:widowControl/>
        <w:ind w:firstLine="709"/>
        <w:jc w:val="center"/>
        <w:rPr>
          <w:rStyle w:val="FontStyle36"/>
        </w:rPr>
      </w:pPr>
      <w:r w:rsidRPr="004D2EA1">
        <w:rPr>
          <w:rStyle w:val="FontStyle36"/>
        </w:rPr>
        <w:t>Прочитай текст.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Лён - самый первый текстильный материал растительного происхождения, который открыл человек. Лён-долгунец является массовой и ценной культурой. Он даёт волокно, отличающееся высокой прочностью и эластичностью, бле</w:t>
      </w:r>
      <w:r w:rsidRPr="004D2EA1">
        <w:rPr>
          <w:rStyle w:val="FontStyle52"/>
        </w:rPr>
        <w:softHyphen/>
        <w:t>ском. Лён - культура умеренного климатического пояса с повышенной влажно</w:t>
      </w:r>
      <w:r w:rsidRPr="004D2EA1">
        <w:rPr>
          <w:rStyle w:val="FontStyle52"/>
        </w:rPr>
        <w:softHyphen/>
        <w:t>стью воздуха.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Льняные ткани вырабатываются из льняной пряжи. Они известны с древ</w:t>
      </w:r>
      <w:r w:rsidRPr="004D2EA1">
        <w:rPr>
          <w:rStyle w:val="FontStyle52"/>
        </w:rPr>
        <w:softHyphen/>
        <w:t>нейших времен: льняные ткани Древней Колхиды, Египта славились высоким качеством. Тончайшие льняные ткани предназначались для царствующих особ. В России льняные ткани получали, вначале обрабатывая лён в домашних усло</w:t>
      </w:r>
      <w:r w:rsidRPr="004D2EA1">
        <w:rPr>
          <w:rStyle w:val="FontStyle52"/>
        </w:rPr>
        <w:softHyphen/>
        <w:t>виях. Петр I, желая вывозить за границу не «сырой лён» (сырье), а готовую про</w:t>
      </w:r>
      <w:r w:rsidRPr="004D2EA1">
        <w:rPr>
          <w:rStyle w:val="FontStyle52"/>
        </w:rPr>
        <w:softHyphen/>
        <w:t>дукцию, повелел завести казённые полотняные фабрики. С тех пор русские льняные ткани прочно заняли первое место среди экспортируемых товаров. И поныне на мировом рынке наши льняные ткани пользуются устойчивым по</w:t>
      </w:r>
      <w:r w:rsidRPr="004D2EA1">
        <w:rPr>
          <w:rStyle w:val="FontStyle52"/>
        </w:rPr>
        <w:softHyphen/>
        <w:t>купательским спросом.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Льняные ткани хорошо впитывают потожировые выделения кожи, легко отстирываются, обладают устойчивостью к многократным стиркам. Их повы</w:t>
      </w:r>
      <w:r w:rsidRPr="004D2EA1">
        <w:rPr>
          <w:rStyle w:val="FontStyle52"/>
        </w:rPr>
        <w:softHyphen/>
        <w:t>шенная теплопроводность создает ощущение приятной прохлады, что очень важно для белья и летнего платья. Льняные ткани отличаются добротностью, жесткостью, стойкостью против гниения.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proofErr w:type="gramStart"/>
      <w:r w:rsidRPr="004D2EA1">
        <w:rPr>
          <w:rStyle w:val="FontStyle52"/>
        </w:rPr>
        <w:t>О древней технологии получения и переработки льняного волокна можно судить по египетским настенным рисункам, относящимся к эпохе Нового цар</w:t>
      </w:r>
      <w:r w:rsidRPr="004D2EA1">
        <w:rPr>
          <w:rStyle w:val="FontStyle52"/>
        </w:rPr>
        <w:softHyphen/>
        <w:t>ства (IV в. до н. э.), по фрескам III в. до н. э., рисункам на греческих вазах 500-х го</w:t>
      </w:r>
      <w:r w:rsidRPr="004D2EA1">
        <w:rPr>
          <w:rStyle w:val="FontStyle52"/>
        </w:rPr>
        <w:softHyphen/>
        <w:t>дов до п. э. Лён дергали, стлали, сушили, мяли, трепали, чесали и вручную пряли с помощью висящего на нити веретена.</w:t>
      </w:r>
      <w:proofErr w:type="gramEnd"/>
      <w:r w:rsidRPr="004D2EA1">
        <w:rPr>
          <w:rStyle w:val="FontStyle52"/>
        </w:rPr>
        <w:t xml:space="preserve"> Первым приспособлением для прядения была, очевидно, палка. На неё наматывали готовую нить, чтобы нить не спуты</w:t>
      </w:r>
      <w:r w:rsidRPr="004D2EA1">
        <w:rPr>
          <w:rStyle w:val="FontStyle52"/>
        </w:rPr>
        <w:softHyphen/>
        <w:t>валась. Затем палку начали использовать для кручения пряжи. Сначала круче</w:t>
      </w:r>
      <w:r w:rsidRPr="004D2EA1">
        <w:rPr>
          <w:rStyle w:val="FontStyle52"/>
        </w:rPr>
        <w:softHyphen/>
        <w:t>ние осуществлялось за счёт катания палки с нитью по ноге и бедру. Такой спо</w:t>
      </w:r>
      <w:r w:rsidRPr="004D2EA1">
        <w:rPr>
          <w:rStyle w:val="FontStyle52"/>
        </w:rPr>
        <w:softHyphen/>
        <w:t>соб прядения сохранился до наших дней у некоторых австралийских племён. Затем кручение начали осуществлять за счёт вращения подвешенной к нити палки, превратившейся в веретено. Позже веретено начали приводить во вра</w:t>
      </w:r>
      <w:r w:rsidRPr="004D2EA1">
        <w:rPr>
          <w:rStyle w:val="FontStyle52"/>
        </w:rPr>
        <w:softHyphen/>
        <w:t>щение от ручного или ножного колеса.</w:t>
      </w: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  <w:r w:rsidRPr="004D2EA1">
        <w:rPr>
          <w:rStyle w:val="FontStyle52"/>
        </w:rPr>
        <w:t xml:space="preserve">По виду применяемого сырья льняные ткани подразделяют на </w:t>
      </w:r>
      <w:proofErr w:type="spellStart"/>
      <w:proofErr w:type="gramStart"/>
      <w:r w:rsidRPr="004D2EA1">
        <w:rPr>
          <w:rStyle w:val="FontStyle52"/>
        </w:rPr>
        <w:t>чисто-льняные</w:t>
      </w:r>
      <w:proofErr w:type="spellEnd"/>
      <w:proofErr w:type="gramEnd"/>
      <w:r w:rsidRPr="004D2EA1">
        <w:rPr>
          <w:rStyle w:val="FontStyle52"/>
        </w:rPr>
        <w:t>, льняные и полульняные. Полульняные ткани вырабатываются из льня</w:t>
      </w:r>
      <w:r w:rsidRPr="004D2EA1">
        <w:rPr>
          <w:rStyle w:val="FontStyle52"/>
        </w:rPr>
        <w:softHyphen/>
        <w:t xml:space="preserve">ной пряжи в сочетании с хлопчатобумажной пряжей, химическими нитями, а также из смешанной пряжи. Особенно широко используется смешанная пряжа для получения костюмно-платьевых тканей. </w:t>
      </w:r>
      <w:r w:rsidRPr="004D2EA1">
        <w:rPr>
          <w:rStyle w:val="FontStyle45"/>
        </w:rPr>
        <w:t>(318 слов.)</w:t>
      </w: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45"/>
        </w:rPr>
      </w:pP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jc w:val="center"/>
        <w:rPr>
          <w:rStyle w:val="FontStyle36"/>
        </w:rPr>
      </w:pPr>
      <w:r w:rsidRPr="004D2EA1">
        <w:rPr>
          <w:rStyle w:val="FontStyle36"/>
        </w:rPr>
        <w:t>Литературное чтение</w:t>
      </w:r>
    </w:p>
    <w:p w:rsidR="002D25BB" w:rsidRPr="004D2EA1" w:rsidRDefault="002D25BB" w:rsidP="002D25BB">
      <w:pPr>
        <w:pStyle w:val="Style29"/>
        <w:widowControl/>
        <w:numPr>
          <w:ilvl w:val="0"/>
          <w:numId w:val="1"/>
        </w:numPr>
        <w:tabs>
          <w:tab w:val="left" w:pos="8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Этот текст художественный или научный? Выбери правильный ответ.</w:t>
      </w:r>
    </w:p>
    <w:tbl>
      <w:tblPr>
        <w:tblW w:w="0" w:type="auto"/>
        <w:tblInd w:w="709" w:type="dxa"/>
        <w:tblLook w:val="04A0"/>
      </w:tblPr>
      <w:tblGrid>
        <w:gridCol w:w="531"/>
        <w:gridCol w:w="2124"/>
        <w:gridCol w:w="6207"/>
      </w:tblGrid>
      <w:tr w:rsidR="002D25BB" w:rsidTr="001E1788">
        <w:tc>
          <w:tcPr>
            <w:tcW w:w="533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2127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Художественный</w:t>
            </w:r>
          </w:p>
        </w:tc>
        <w:tc>
          <w:tcPr>
            <w:tcW w:w="6343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3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2127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Научный</w:t>
            </w:r>
          </w:p>
        </w:tc>
        <w:tc>
          <w:tcPr>
            <w:tcW w:w="6343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2D25BB" w:rsidRDefault="002D25BB" w:rsidP="002D25BB">
      <w:pPr>
        <w:pStyle w:val="Style29"/>
        <w:widowControl/>
        <w:numPr>
          <w:ilvl w:val="0"/>
          <w:numId w:val="2"/>
        </w:numPr>
        <w:tabs>
          <w:tab w:val="left" w:pos="8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Озаглавь текст. Выбери ответ.</w:t>
      </w:r>
    </w:p>
    <w:p w:rsidR="002D25BB" w:rsidRDefault="002D25BB" w:rsidP="002D25BB">
      <w:pPr>
        <w:pStyle w:val="Style29"/>
        <w:widowControl/>
        <w:tabs>
          <w:tab w:val="left" w:pos="826"/>
        </w:tabs>
        <w:spacing w:line="240" w:lineRule="auto"/>
        <w:rPr>
          <w:rStyle w:val="FontStyle52"/>
        </w:rPr>
      </w:pPr>
    </w:p>
    <w:tbl>
      <w:tblPr>
        <w:tblW w:w="12983" w:type="dxa"/>
        <w:tblInd w:w="709" w:type="dxa"/>
        <w:tblLook w:val="04A0"/>
      </w:tblPr>
      <w:tblGrid>
        <w:gridCol w:w="530"/>
        <w:gridCol w:w="6241"/>
        <w:gridCol w:w="6212"/>
      </w:tblGrid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Лён.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Льняные ткани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История возникновения полотняных фабрик в России.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г)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Древняя технология получения и переработки льняного волокна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2D25BB" w:rsidRDefault="002D25BB" w:rsidP="002D25BB">
      <w:pPr>
        <w:pStyle w:val="Style29"/>
        <w:widowControl/>
        <w:tabs>
          <w:tab w:val="left" w:pos="826"/>
        </w:tabs>
        <w:spacing w:line="240" w:lineRule="auto"/>
        <w:rPr>
          <w:rStyle w:val="FontStyle52"/>
        </w:rPr>
      </w:pPr>
    </w:p>
    <w:p w:rsidR="002D25BB" w:rsidRPr="004D2EA1" w:rsidRDefault="002D25BB" w:rsidP="002D25BB">
      <w:pPr>
        <w:pStyle w:val="Style29"/>
        <w:widowControl/>
        <w:numPr>
          <w:ilvl w:val="0"/>
          <w:numId w:val="3"/>
        </w:numPr>
        <w:tabs>
          <w:tab w:val="left" w:pos="8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 чём особенность льняных тканей? Отметь верное утверждение.</w:t>
      </w:r>
    </w:p>
    <w:p w:rsidR="002D25BB" w:rsidRDefault="002D25BB" w:rsidP="002D25BB">
      <w:pPr>
        <w:pStyle w:val="Style29"/>
        <w:widowControl/>
        <w:tabs>
          <w:tab w:val="left" w:pos="835"/>
          <w:tab w:val="left" w:pos="4541"/>
        </w:tabs>
        <w:spacing w:line="240" w:lineRule="auto"/>
        <w:ind w:firstLine="709"/>
        <w:rPr>
          <w:rStyle w:val="FontStyle52"/>
        </w:rPr>
      </w:pPr>
    </w:p>
    <w:tbl>
      <w:tblPr>
        <w:tblW w:w="12983" w:type="dxa"/>
        <w:tblInd w:w="709" w:type="dxa"/>
        <w:tblLook w:val="04A0"/>
      </w:tblPr>
      <w:tblGrid>
        <w:gridCol w:w="530"/>
        <w:gridCol w:w="6241"/>
        <w:gridCol w:w="6212"/>
      </w:tblGrid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Непрочные</w:t>
            </w:r>
            <w:r w:rsidRPr="004D2EA1">
              <w:rPr>
                <w:rStyle w:val="FontStyle52"/>
              </w:rPr>
              <w:tab/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хорошо впитывают пот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легко отстирываются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г)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не обладают устойчивостью</w:t>
            </w:r>
            <w:r>
              <w:rPr>
                <w:rStyle w:val="FontStyle52"/>
              </w:rPr>
              <w:t xml:space="preserve"> </w:t>
            </w:r>
            <w:r w:rsidRPr="004D2EA1">
              <w:rPr>
                <w:rStyle w:val="FontStyle52"/>
              </w:rPr>
              <w:t>к многократным стиркам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2D25BB" w:rsidRDefault="002D25BB" w:rsidP="002D25BB">
      <w:pPr>
        <w:pStyle w:val="Style29"/>
        <w:widowControl/>
        <w:tabs>
          <w:tab w:val="left" w:pos="835"/>
          <w:tab w:val="left" w:pos="4541"/>
        </w:tabs>
        <w:spacing w:line="240" w:lineRule="auto"/>
        <w:ind w:firstLine="709"/>
        <w:rPr>
          <w:rStyle w:val="FontStyle52"/>
        </w:rPr>
      </w:pPr>
    </w:p>
    <w:p w:rsidR="002D25BB" w:rsidRDefault="002D25BB" w:rsidP="002D25BB">
      <w:pPr>
        <w:pStyle w:val="Style29"/>
        <w:widowControl/>
        <w:numPr>
          <w:ilvl w:val="0"/>
          <w:numId w:val="4"/>
        </w:numPr>
        <w:tabs>
          <w:tab w:val="left" w:pos="8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Как люди узнали о древней технологии получения и переработки льня</w:t>
      </w:r>
      <w:r w:rsidRPr="004D2EA1">
        <w:rPr>
          <w:rStyle w:val="FontStyle52"/>
        </w:rPr>
        <w:softHyphen/>
        <w:t>ного волокна? Выбери правильный ответ.</w:t>
      </w:r>
    </w:p>
    <w:p w:rsidR="002D25BB" w:rsidRDefault="002D25BB" w:rsidP="002D25BB">
      <w:pPr>
        <w:pStyle w:val="Style29"/>
        <w:widowControl/>
        <w:tabs>
          <w:tab w:val="left" w:pos="826"/>
        </w:tabs>
        <w:spacing w:line="240" w:lineRule="auto"/>
        <w:rPr>
          <w:rStyle w:val="FontStyle52"/>
        </w:rPr>
      </w:pPr>
    </w:p>
    <w:tbl>
      <w:tblPr>
        <w:tblW w:w="12983" w:type="dxa"/>
        <w:tblInd w:w="709" w:type="dxa"/>
        <w:tblLook w:val="04A0"/>
      </w:tblPr>
      <w:tblGrid>
        <w:gridCol w:w="530"/>
        <w:gridCol w:w="6241"/>
        <w:gridCol w:w="6212"/>
      </w:tblGrid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27"/>
              </w:rPr>
              <w:t>а)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По египетским настенным рисункам, фрескам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>
              <w:rPr>
                <w:rStyle w:val="FontStyle27"/>
              </w:rPr>
              <w:t>б)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4D2EA1">
              <w:rPr>
                <w:rStyle w:val="FontStyle52"/>
              </w:rPr>
              <w:t>по рассказам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  <w:tr w:rsidR="002D25BB" w:rsidTr="001E1788">
        <w:tc>
          <w:tcPr>
            <w:tcW w:w="530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в)</w:t>
            </w:r>
          </w:p>
        </w:tc>
        <w:tc>
          <w:tcPr>
            <w:tcW w:w="6241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27"/>
              </w:rPr>
            </w:pPr>
            <w:r w:rsidRPr="004D2EA1">
              <w:rPr>
                <w:rStyle w:val="FontStyle52"/>
              </w:rPr>
              <w:t>из энциклопедии</w:t>
            </w:r>
          </w:p>
        </w:tc>
        <w:tc>
          <w:tcPr>
            <w:tcW w:w="6212" w:type="dxa"/>
          </w:tcPr>
          <w:p w:rsidR="002D25BB" w:rsidRDefault="002D25BB" w:rsidP="001E1788">
            <w:pPr>
              <w:pStyle w:val="Style17"/>
              <w:widowControl/>
              <w:tabs>
                <w:tab w:val="left" w:pos="874"/>
              </w:tabs>
              <w:jc w:val="both"/>
              <w:rPr>
                <w:rStyle w:val="FontStyle30"/>
              </w:rPr>
            </w:pPr>
            <w:r w:rsidRPr="0085557B">
              <w:rPr>
                <w:rStyle w:val="FontStyle30"/>
                <w:rFonts w:ascii="Courier New" w:hAnsi="Courier New" w:cs="Courier New"/>
              </w:rPr>
              <w:t>□</w:t>
            </w:r>
          </w:p>
        </w:tc>
      </w:tr>
    </w:tbl>
    <w:p w:rsidR="002D25BB" w:rsidRDefault="002D25BB" w:rsidP="002D25BB">
      <w:pPr>
        <w:pStyle w:val="Style29"/>
        <w:widowControl/>
        <w:tabs>
          <w:tab w:val="left" w:pos="826"/>
        </w:tabs>
        <w:spacing w:line="240" w:lineRule="auto"/>
        <w:ind w:left="709" w:firstLine="0"/>
        <w:rPr>
          <w:rStyle w:val="FontStyle52"/>
        </w:rPr>
      </w:pPr>
    </w:p>
    <w:p w:rsidR="002D25BB" w:rsidRPr="004D2EA1" w:rsidRDefault="002D25BB" w:rsidP="002D25BB">
      <w:pPr>
        <w:pStyle w:val="Style29"/>
        <w:widowControl/>
        <w:numPr>
          <w:ilvl w:val="0"/>
          <w:numId w:val="5"/>
        </w:numPr>
        <w:tabs>
          <w:tab w:val="left" w:pos="8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Задай свой вопрос по содержанию. Запиши его.</w:t>
      </w:r>
    </w:p>
    <w:p w:rsidR="002D25BB" w:rsidRDefault="002D25BB" w:rsidP="002D25BB">
      <w:pPr>
        <w:pStyle w:val="Style18"/>
        <w:widowControl/>
        <w:spacing w:line="240" w:lineRule="auto"/>
        <w:rPr>
          <w:rStyle w:val="FontStyle52"/>
        </w:rPr>
      </w:pPr>
    </w:p>
    <w:p w:rsidR="002D25BB" w:rsidRPr="004D2EA1" w:rsidRDefault="002D25BB" w:rsidP="002D25B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2D25BB" w:rsidRDefault="002D25BB" w:rsidP="002D25BB">
      <w:pPr>
        <w:pStyle w:val="Style18"/>
        <w:widowControl/>
        <w:spacing w:line="240" w:lineRule="auto"/>
        <w:rPr>
          <w:rStyle w:val="FontStyle52"/>
        </w:rPr>
      </w:pPr>
    </w:p>
    <w:p w:rsidR="002D25BB" w:rsidRPr="004D2EA1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  <w:r w:rsidRPr="004D2EA1">
        <w:rPr>
          <w:rStyle w:val="FontStyle36"/>
        </w:rPr>
        <w:t>Русский язык</w:t>
      </w:r>
    </w:p>
    <w:p w:rsidR="002D25BB" w:rsidRPr="004D2EA1" w:rsidRDefault="002D25BB" w:rsidP="002D25BB">
      <w:pPr>
        <w:pStyle w:val="Style29"/>
        <w:widowControl/>
        <w:numPr>
          <w:ilvl w:val="0"/>
          <w:numId w:val="6"/>
        </w:numPr>
        <w:tabs>
          <w:tab w:val="left" w:pos="854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в третьем абзаце словосочетания:</w:t>
      </w:r>
    </w:p>
    <w:p w:rsidR="002D25BB" w:rsidRPr="004D2EA1" w:rsidRDefault="002D25BB" w:rsidP="002D25BB">
      <w:pPr>
        <w:pStyle w:val="Style29"/>
        <w:widowControl/>
        <w:tabs>
          <w:tab w:val="left" w:pos="864"/>
          <w:tab w:val="left" w:leader="underscore" w:pos="9154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 xml:space="preserve">а) сущ. + прил. (мн. </w:t>
      </w:r>
      <w:proofErr w:type="gramStart"/>
      <w:r w:rsidRPr="004D2EA1">
        <w:rPr>
          <w:rStyle w:val="FontStyle52"/>
        </w:rPr>
        <w:t>ч</w:t>
      </w:r>
      <w:proofErr w:type="gramEnd"/>
      <w:r w:rsidRPr="004D2EA1">
        <w:rPr>
          <w:rStyle w:val="FontStyle52"/>
        </w:rPr>
        <w:t>.)</w:t>
      </w:r>
      <w:r w:rsidRPr="004D2EA1">
        <w:rPr>
          <w:rStyle w:val="FontStyle52"/>
        </w:rPr>
        <w:tab/>
      </w:r>
    </w:p>
    <w:p w:rsidR="002D25BB" w:rsidRDefault="002D25BB" w:rsidP="002D25BB">
      <w:pPr>
        <w:pStyle w:val="Style29"/>
        <w:widowControl/>
        <w:tabs>
          <w:tab w:val="left" w:pos="864"/>
          <w:tab w:val="left" w:leader="underscore" w:pos="9154"/>
        </w:tabs>
        <w:spacing w:line="240" w:lineRule="auto"/>
        <w:ind w:firstLine="709"/>
        <w:rPr>
          <w:rStyle w:val="FontStyle52"/>
        </w:rPr>
      </w:pPr>
    </w:p>
    <w:p w:rsidR="002D25BB" w:rsidRPr="004D2EA1" w:rsidRDefault="002D25BB" w:rsidP="002D25BB">
      <w:pPr>
        <w:pStyle w:val="Style29"/>
        <w:widowControl/>
        <w:tabs>
          <w:tab w:val="left" w:pos="864"/>
          <w:tab w:val="left" w:leader="underscore" w:pos="9154"/>
        </w:tabs>
        <w:spacing w:line="240" w:lineRule="auto"/>
        <w:ind w:firstLine="709"/>
        <w:rPr>
          <w:rStyle w:val="FontStyle52"/>
        </w:rPr>
      </w:pPr>
      <w:r>
        <w:rPr>
          <w:rStyle w:val="FontStyle52"/>
        </w:rPr>
        <w:t xml:space="preserve">б) </w:t>
      </w:r>
      <w:r w:rsidRPr="004D2EA1">
        <w:rPr>
          <w:rStyle w:val="FontStyle52"/>
        </w:rPr>
        <w:t xml:space="preserve">сущ. + прил. (ед. </w:t>
      </w:r>
      <w:proofErr w:type="gramStart"/>
      <w:r w:rsidRPr="004D2EA1">
        <w:rPr>
          <w:rStyle w:val="FontStyle52"/>
        </w:rPr>
        <w:t>ч</w:t>
      </w:r>
      <w:proofErr w:type="gramEnd"/>
      <w:r w:rsidRPr="004D2EA1">
        <w:rPr>
          <w:rStyle w:val="FontStyle52"/>
        </w:rPr>
        <w:t>.)</w:t>
      </w:r>
      <w:r w:rsidRPr="004D2EA1">
        <w:rPr>
          <w:rStyle w:val="FontStyle52"/>
        </w:rPr>
        <w:tab/>
      </w:r>
    </w:p>
    <w:p w:rsidR="002D25BB" w:rsidRPr="004D2EA1" w:rsidRDefault="002D25BB" w:rsidP="002D25BB">
      <w:pPr>
        <w:pStyle w:val="Style29"/>
        <w:widowControl/>
        <w:numPr>
          <w:ilvl w:val="0"/>
          <w:numId w:val="7"/>
        </w:numPr>
        <w:tabs>
          <w:tab w:val="left" w:pos="854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 xml:space="preserve">Найди в тексте по 2-3 существительных </w:t>
      </w:r>
      <w:proofErr w:type="gramStart"/>
      <w:r w:rsidRPr="004D2EA1">
        <w:rPr>
          <w:rStyle w:val="FontStyle52"/>
        </w:rPr>
        <w:t>м</w:t>
      </w:r>
      <w:proofErr w:type="gramEnd"/>
      <w:r w:rsidRPr="004D2EA1">
        <w:rPr>
          <w:rStyle w:val="FontStyle52"/>
        </w:rPr>
        <w:t>. р., ж. р., ср. р. Запиши их.</w:t>
      </w:r>
    </w:p>
    <w:p w:rsidR="002D25BB" w:rsidRPr="004D2EA1" w:rsidRDefault="002D25BB" w:rsidP="002D25BB">
      <w:pPr>
        <w:widowControl/>
        <w:ind w:firstLine="709"/>
        <w:jc w:val="both"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2093"/>
        <w:gridCol w:w="2035"/>
      </w:tblGrid>
      <w:tr w:rsidR="002D25BB" w:rsidRPr="004D2EA1" w:rsidTr="001E1788">
        <w:trPr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30"/>
              <w:widowControl/>
              <w:ind w:firstLine="709"/>
              <w:jc w:val="both"/>
              <w:rPr>
                <w:rStyle w:val="FontStyle52"/>
              </w:rPr>
            </w:pPr>
            <w:r w:rsidRPr="004D2EA1">
              <w:rPr>
                <w:rStyle w:val="FontStyle52"/>
              </w:rPr>
              <w:t>М. р.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30"/>
              <w:widowControl/>
              <w:ind w:firstLine="709"/>
              <w:jc w:val="both"/>
              <w:rPr>
                <w:rStyle w:val="FontStyle52"/>
              </w:rPr>
            </w:pPr>
            <w:r w:rsidRPr="004D2EA1">
              <w:rPr>
                <w:rStyle w:val="FontStyle52"/>
              </w:rPr>
              <w:t>Ж. р.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30"/>
              <w:widowControl/>
              <w:ind w:firstLine="709"/>
              <w:jc w:val="both"/>
              <w:rPr>
                <w:rStyle w:val="FontStyle52"/>
              </w:rPr>
            </w:pPr>
            <w:r w:rsidRPr="004D2EA1">
              <w:rPr>
                <w:rStyle w:val="FontStyle52"/>
              </w:rPr>
              <w:t>Ср. р.</w:t>
            </w:r>
          </w:p>
        </w:tc>
      </w:tr>
      <w:tr w:rsidR="002D25BB" w:rsidRPr="004D2EA1" w:rsidTr="001E1788">
        <w:trPr>
          <w:jc w:val="center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20"/>
              <w:widowControl/>
              <w:ind w:firstLine="709"/>
              <w:jc w:val="both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20"/>
              <w:widowControl/>
              <w:ind w:firstLine="709"/>
              <w:jc w:val="both"/>
            </w:pP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5BB" w:rsidRPr="004D2EA1" w:rsidRDefault="002D25BB" w:rsidP="001E1788">
            <w:pPr>
              <w:pStyle w:val="Style20"/>
              <w:widowControl/>
              <w:ind w:firstLine="709"/>
              <w:jc w:val="both"/>
            </w:pPr>
          </w:p>
        </w:tc>
      </w:tr>
    </w:tbl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3. Найди в четвёртом абзаце 4 глагола прошедшего времени. Запиши их.</w:t>
      </w:r>
    </w:p>
    <w:p w:rsidR="002D25BB" w:rsidRDefault="002D25BB" w:rsidP="002D25BB">
      <w:pPr>
        <w:pStyle w:val="Style18"/>
        <w:widowControl/>
        <w:spacing w:line="240" w:lineRule="auto"/>
        <w:rPr>
          <w:rStyle w:val="FontStyle52"/>
        </w:rPr>
      </w:pPr>
    </w:p>
    <w:p w:rsidR="002D25BB" w:rsidRPr="004D2EA1" w:rsidRDefault="002D25BB" w:rsidP="002D25B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</w:pPr>
    </w:p>
    <w:p w:rsidR="002D25BB" w:rsidRPr="004D2EA1" w:rsidRDefault="002D25BB" w:rsidP="002D25BB">
      <w:pPr>
        <w:pStyle w:val="Style3"/>
        <w:widowControl/>
        <w:numPr>
          <w:ilvl w:val="0"/>
          <w:numId w:val="3"/>
        </w:numPr>
        <w:spacing w:line="240" w:lineRule="auto"/>
        <w:ind w:firstLine="709"/>
        <w:rPr>
          <w:rStyle w:val="FontStyle52"/>
          <w:b/>
          <w:bCs/>
        </w:rPr>
      </w:pPr>
      <w:r w:rsidRPr="004D2EA1">
        <w:rPr>
          <w:rStyle w:val="FontStyle52"/>
        </w:rPr>
        <w:t>Выпиши первое предложение из второго абзаца. Подчеркни основу предложения. Укажи части речи.</w:t>
      </w: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Pr="004D2EA1" w:rsidRDefault="002D25BB" w:rsidP="002D25B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</w:p>
    <w:p w:rsidR="002D25BB" w:rsidRPr="004D2EA1" w:rsidRDefault="002D25BB" w:rsidP="002D25BB">
      <w:pPr>
        <w:pStyle w:val="Style3"/>
        <w:widowControl/>
        <w:spacing w:line="240" w:lineRule="auto"/>
        <w:ind w:left="709" w:firstLine="0"/>
        <w:jc w:val="center"/>
        <w:rPr>
          <w:rStyle w:val="FontStyle36"/>
        </w:rPr>
      </w:pPr>
      <w:r w:rsidRPr="004D2EA1">
        <w:rPr>
          <w:rStyle w:val="FontStyle36"/>
        </w:rPr>
        <w:t>Математика</w:t>
      </w:r>
    </w:p>
    <w:p w:rsidR="002D25BB" w:rsidRDefault="002D25BB" w:rsidP="002D25BB">
      <w:pPr>
        <w:pStyle w:val="Style29"/>
        <w:widowControl/>
        <w:numPr>
          <w:ilvl w:val="0"/>
          <w:numId w:val="8"/>
        </w:numPr>
        <w:tabs>
          <w:tab w:val="left" w:pos="80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в четвёртом абзаце числа, записанные римскими цифрами, и за</w:t>
      </w:r>
      <w:r w:rsidRPr="004D2EA1">
        <w:rPr>
          <w:rStyle w:val="FontStyle52"/>
        </w:rPr>
        <w:softHyphen/>
        <w:t>пиши их арабскими в порядке убывания.</w:t>
      </w:r>
    </w:p>
    <w:p w:rsidR="002D25BB" w:rsidRPr="004D2EA1" w:rsidRDefault="002D25BB" w:rsidP="002D25BB">
      <w:pPr>
        <w:pStyle w:val="Style29"/>
        <w:widowControl/>
        <w:tabs>
          <w:tab w:val="left" w:pos="806"/>
        </w:tabs>
        <w:spacing w:line="240" w:lineRule="auto"/>
        <w:ind w:left="709" w:firstLine="0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</w:t>
      </w:r>
    </w:p>
    <w:p w:rsidR="002D25BB" w:rsidRPr="004D2EA1" w:rsidRDefault="002D25BB" w:rsidP="002D25BB">
      <w:pPr>
        <w:pStyle w:val="Style29"/>
        <w:widowControl/>
        <w:numPr>
          <w:ilvl w:val="0"/>
          <w:numId w:val="8"/>
        </w:numPr>
        <w:tabs>
          <w:tab w:val="left" w:pos="811"/>
          <w:tab w:val="left" w:leader="underscore" w:pos="9509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Выпиши первое слово из третьего абзаца.</w:t>
      </w:r>
      <w:r w:rsidRPr="004D2EA1">
        <w:rPr>
          <w:rStyle w:val="FontStyle52"/>
        </w:rPr>
        <w:tab/>
      </w:r>
    </w:p>
    <w:p w:rsidR="002D25BB" w:rsidRPr="004D2EA1" w:rsidRDefault="002D25BB" w:rsidP="002D25BB">
      <w:pPr>
        <w:pStyle w:val="Style3"/>
        <w:widowControl/>
        <w:tabs>
          <w:tab w:val="left" w:leader="underscore" w:pos="5213"/>
          <w:tab w:val="left" w:leader="underscore" w:pos="8102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Запиши количество букв:</w:t>
      </w:r>
      <w:r w:rsidRPr="004D2EA1">
        <w:rPr>
          <w:rStyle w:val="FontStyle52"/>
        </w:rPr>
        <w:tab/>
        <w:t>гласных;</w:t>
      </w:r>
      <w:r w:rsidRPr="004D2EA1">
        <w:rPr>
          <w:rStyle w:val="FontStyle52"/>
        </w:rPr>
        <w:tab/>
        <w:t>согласных.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произведение этих чисел. Составь и запиши выражение. Вычисли его значение.</w:t>
      </w:r>
    </w:p>
    <w:p w:rsidR="002D25BB" w:rsidRPr="004D2EA1" w:rsidRDefault="002D25BB" w:rsidP="002D25BB">
      <w:pPr>
        <w:pStyle w:val="Style28"/>
        <w:widowControl/>
        <w:spacing w:line="240" w:lineRule="auto"/>
        <w:ind w:firstLine="709"/>
        <w:jc w:val="both"/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2D25BB" w:rsidRDefault="002D25BB" w:rsidP="002D25BB">
      <w:pPr>
        <w:pStyle w:val="Style28"/>
        <w:widowControl/>
        <w:numPr>
          <w:ilvl w:val="0"/>
          <w:numId w:val="8"/>
        </w:numPr>
        <w:tabs>
          <w:tab w:val="left" w:pos="3950"/>
        </w:tabs>
        <w:spacing w:line="240" w:lineRule="auto"/>
        <w:ind w:firstLine="709"/>
        <w:jc w:val="both"/>
        <w:rPr>
          <w:rStyle w:val="FontStyle52"/>
        </w:rPr>
      </w:pPr>
      <w:r w:rsidRPr="004D2EA1">
        <w:rPr>
          <w:rStyle w:val="FontStyle52"/>
        </w:rPr>
        <w:t>Найди четвёртое с</w:t>
      </w:r>
      <w:r>
        <w:rPr>
          <w:rStyle w:val="FontStyle52"/>
        </w:rPr>
        <w:t>лово в пятом абзаце. Выпиши его____________________</w:t>
      </w:r>
    </w:p>
    <w:p w:rsidR="002D25BB" w:rsidRPr="004D2EA1" w:rsidRDefault="002D25BB" w:rsidP="002D25BB">
      <w:pPr>
        <w:pStyle w:val="Style29"/>
        <w:widowControl/>
        <w:tabs>
          <w:tab w:val="left" w:pos="806"/>
        </w:tabs>
        <w:spacing w:line="240" w:lineRule="auto"/>
        <w:ind w:left="709" w:firstLine="0"/>
        <w:rPr>
          <w:rStyle w:val="FontStyle52"/>
        </w:rPr>
      </w:pPr>
      <w:r w:rsidRPr="004D2EA1">
        <w:rPr>
          <w:rStyle w:val="FontStyle52"/>
        </w:rPr>
        <w:t xml:space="preserve">Укажи, сколько гласных: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Pr="004D2EA1" w:rsidRDefault="002D25BB" w:rsidP="002D25BB">
      <w:pPr>
        <w:pStyle w:val="Style29"/>
        <w:widowControl/>
        <w:tabs>
          <w:tab w:val="left" w:pos="806"/>
        </w:tabs>
        <w:spacing w:line="240" w:lineRule="auto"/>
        <w:ind w:left="709" w:firstLine="0"/>
        <w:rPr>
          <w:rStyle w:val="FontStyle52"/>
        </w:rPr>
      </w:pPr>
      <w:r w:rsidRPr="004D2EA1">
        <w:rPr>
          <w:rStyle w:val="FontStyle52"/>
        </w:rPr>
        <w:t>Сколько согласных:</w:t>
      </w:r>
      <w:r>
        <w:rPr>
          <w:rStyle w:val="FontStyle52"/>
        </w:rPr>
        <w:t xml:space="preserve">         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Pr="004D2EA1" w:rsidRDefault="002D25BB" w:rsidP="002D25BB">
      <w:pPr>
        <w:pStyle w:val="Style28"/>
        <w:widowControl/>
        <w:tabs>
          <w:tab w:val="left" w:pos="3950"/>
        </w:tabs>
        <w:spacing w:line="240" w:lineRule="auto"/>
        <w:ind w:left="709"/>
        <w:jc w:val="both"/>
        <w:rPr>
          <w:rStyle w:val="FontStyle52"/>
        </w:rPr>
      </w:pPr>
      <w:r w:rsidRPr="004D2EA1">
        <w:rPr>
          <w:rStyle w:val="FontStyle52"/>
        </w:rPr>
        <w:tab/>
      </w:r>
    </w:p>
    <w:p w:rsidR="002D25BB" w:rsidRDefault="002D25BB" w:rsidP="002D25BB">
      <w:pPr>
        <w:pStyle w:val="Style28"/>
        <w:widowControl/>
        <w:tabs>
          <w:tab w:val="left" w:pos="3950"/>
        </w:tabs>
        <w:spacing w:line="240" w:lineRule="auto"/>
        <w:ind w:firstLine="709"/>
        <w:jc w:val="both"/>
        <w:rPr>
          <w:rStyle w:val="FontStyle52"/>
        </w:rPr>
      </w:pPr>
      <w:r w:rsidRPr="004D2EA1">
        <w:rPr>
          <w:rStyle w:val="FontStyle52"/>
        </w:rPr>
        <w:t>Составь числовое выражение, вычисли его значение.</w:t>
      </w:r>
    </w:p>
    <w:p w:rsidR="002D25BB" w:rsidRPr="004D2EA1" w:rsidRDefault="002D25BB" w:rsidP="002D25BB">
      <w:pPr>
        <w:pStyle w:val="Style28"/>
        <w:widowControl/>
        <w:tabs>
          <w:tab w:val="left" w:pos="3950"/>
        </w:tabs>
        <w:spacing w:line="240" w:lineRule="auto"/>
        <w:ind w:firstLine="709"/>
        <w:jc w:val="both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2D25BB" w:rsidRDefault="002D25BB" w:rsidP="002D25BB">
      <w:pPr>
        <w:pStyle w:val="Style29"/>
        <w:widowControl/>
        <w:numPr>
          <w:ilvl w:val="0"/>
          <w:numId w:val="9"/>
        </w:numPr>
        <w:tabs>
          <w:tab w:val="left" w:pos="80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Найди в четвёртом абзаце трёхзначное число. Запиши «соседей» этого числа.</w:t>
      </w:r>
    </w:p>
    <w:p w:rsidR="002D25BB" w:rsidRDefault="002D25BB" w:rsidP="002D25BB">
      <w:pPr>
        <w:pStyle w:val="Style29"/>
        <w:widowControl/>
        <w:tabs>
          <w:tab w:val="left" w:pos="806"/>
        </w:tabs>
        <w:spacing w:line="240" w:lineRule="auto"/>
        <w:ind w:left="709" w:firstLine="0"/>
        <w:rPr>
          <w:rStyle w:val="FontStyle52"/>
        </w:rPr>
      </w:pPr>
      <w:r w:rsidRPr="002570C1">
        <w:rPr>
          <w:rStyle w:val="FontStyle27"/>
          <w:rFonts w:ascii="Courier New" w:hAnsi="Courier New" w:cs="Courier New"/>
          <w:sz w:val="36"/>
        </w:rPr>
        <w:t>□□□□□□□□□□□□□□□□□□□□□□□□□□□□□□□□□□□□□□□□</w:t>
      </w:r>
    </w:p>
    <w:p w:rsidR="002D25BB" w:rsidRPr="004D2EA1" w:rsidRDefault="002D25BB" w:rsidP="002D25BB">
      <w:pPr>
        <w:pStyle w:val="Style29"/>
        <w:widowControl/>
        <w:tabs>
          <w:tab w:val="left" w:pos="806"/>
        </w:tabs>
        <w:spacing w:line="240" w:lineRule="auto"/>
        <w:ind w:left="709" w:firstLine="0"/>
        <w:rPr>
          <w:rStyle w:val="FontStyle52"/>
        </w:rPr>
      </w:pPr>
    </w:p>
    <w:p w:rsidR="002D25BB" w:rsidRPr="004D2EA1" w:rsidRDefault="002D25BB" w:rsidP="002D25BB">
      <w:pPr>
        <w:pStyle w:val="Style29"/>
        <w:widowControl/>
        <w:numPr>
          <w:ilvl w:val="0"/>
          <w:numId w:val="9"/>
        </w:numPr>
        <w:tabs>
          <w:tab w:val="left" w:pos="797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 магазин привезли 2 куска льняной ткани. В одном куске 27 м льняной ткани, в другом - в 3 раза меньше. Сколько метров льняной ткани привезли в магазин? Выбери правильный ответ.</w:t>
      </w:r>
    </w:p>
    <w:p w:rsidR="002D25BB" w:rsidRPr="004D2EA1" w:rsidRDefault="002D25BB" w:rsidP="002D25BB">
      <w:pPr>
        <w:pStyle w:val="Style3"/>
        <w:widowControl/>
        <w:tabs>
          <w:tab w:val="left" w:pos="2856"/>
          <w:tab w:val="left" w:pos="5126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 xml:space="preserve">а) 51 м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ab/>
        <w:t xml:space="preserve">б) 33 м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ab/>
        <w:t xml:space="preserve">в) 36 м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</w:p>
    <w:p w:rsidR="002D25BB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</w:p>
    <w:p w:rsidR="002D25BB" w:rsidRPr="004D2EA1" w:rsidRDefault="002D25BB" w:rsidP="002D25BB">
      <w:pPr>
        <w:pStyle w:val="Style4"/>
        <w:widowControl/>
        <w:ind w:firstLine="709"/>
        <w:jc w:val="center"/>
        <w:rPr>
          <w:rStyle w:val="FontStyle36"/>
        </w:rPr>
      </w:pPr>
      <w:r w:rsidRPr="004D2EA1">
        <w:rPr>
          <w:rStyle w:val="FontStyle36"/>
        </w:rPr>
        <w:t>Окружающий мир</w:t>
      </w:r>
    </w:p>
    <w:p w:rsidR="002D25BB" w:rsidRPr="004D2EA1" w:rsidRDefault="002D25BB" w:rsidP="002D25BB">
      <w:pPr>
        <w:pStyle w:val="Style29"/>
        <w:widowControl/>
        <w:numPr>
          <w:ilvl w:val="0"/>
          <w:numId w:val="10"/>
        </w:numPr>
        <w:tabs>
          <w:tab w:val="left" w:pos="840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К какому царству живой природы относится лён? Выбери правильный ответ.</w:t>
      </w:r>
    </w:p>
    <w:p w:rsidR="002D25BB" w:rsidRPr="004D2EA1" w:rsidRDefault="002D25BB" w:rsidP="002D25BB">
      <w:pPr>
        <w:pStyle w:val="Style29"/>
        <w:widowControl/>
        <w:tabs>
          <w:tab w:val="left" w:pos="878"/>
          <w:tab w:val="left" w:leader="underscore" w:pos="2592"/>
          <w:tab w:val="left" w:pos="3590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 xml:space="preserve">а) Бактерии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 xml:space="preserve">   </w:t>
      </w:r>
      <w:r>
        <w:rPr>
          <w:rStyle w:val="FontStyle52"/>
        </w:rPr>
        <w:t xml:space="preserve"> </w:t>
      </w:r>
      <w:r w:rsidRPr="004D2EA1">
        <w:rPr>
          <w:rStyle w:val="FontStyle52"/>
        </w:rPr>
        <w:t xml:space="preserve">в) растения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Pr="004D2EA1" w:rsidRDefault="002D25BB" w:rsidP="002D25BB">
      <w:pPr>
        <w:pStyle w:val="Style29"/>
        <w:widowControl/>
        <w:tabs>
          <w:tab w:val="left" w:pos="878"/>
          <w:tab w:val="left" w:pos="3590"/>
        </w:tabs>
        <w:spacing w:line="240" w:lineRule="auto"/>
        <w:ind w:firstLine="709"/>
        <w:rPr>
          <w:rStyle w:val="FontStyle40"/>
        </w:rPr>
      </w:pPr>
      <w:r w:rsidRPr="004D2EA1">
        <w:rPr>
          <w:rStyle w:val="FontStyle52"/>
        </w:rPr>
        <w:t>б)</w:t>
      </w:r>
      <w:r>
        <w:rPr>
          <w:rStyle w:val="FontStyle52"/>
        </w:rPr>
        <w:t xml:space="preserve"> </w:t>
      </w:r>
      <w:r w:rsidRPr="004D2EA1">
        <w:rPr>
          <w:rStyle w:val="FontStyle52"/>
        </w:rPr>
        <w:t>животные</w:t>
      </w:r>
      <w:r>
        <w:rPr>
          <w:rStyle w:val="FontStyle52"/>
        </w:rPr>
        <w:t xml:space="preserve">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 xml:space="preserve">  </w:t>
      </w:r>
      <w:r>
        <w:rPr>
          <w:rStyle w:val="FontStyle40"/>
        </w:rPr>
        <w:t xml:space="preserve"> </w:t>
      </w:r>
      <w:r w:rsidRPr="004D2EA1">
        <w:rPr>
          <w:rStyle w:val="FontStyle40"/>
        </w:rPr>
        <w:t xml:space="preserve">г) </w:t>
      </w:r>
      <w:r w:rsidRPr="004D2EA1">
        <w:rPr>
          <w:rStyle w:val="FontStyle52"/>
        </w:rPr>
        <w:t xml:space="preserve">грибы </w:t>
      </w:r>
      <w:r>
        <w:rPr>
          <w:rStyle w:val="FontStyle52"/>
        </w:rPr>
        <w:t xml:space="preserve">      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Default="002D25BB" w:rsidP="002D25BB">
      <w:pPr>
        <w:pStyle w:val="Style29"/>
        <w:widowControl/>
        <w:numPr>
          <w:ilvl w:val="0"/>
          <w:numId w:val="11"/>
        </w:numPr>
        <w:tabs>
          <w:tab w:val="left" w:pos="869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 каком климатическом поясе растёт лён? Запиши ответ.</w:t>
      </w:r>
    </w:p>
    <w:p w:rsidR="002D25BB" w:rsidRDefault="002D25BB" w:rsidP="002D25BB">
      <w:pPr>
        <w:pStyle w:val="Style29"/>
        <w:widowControl/>
        <w:tabs>
          <w:tab w:val="left" w:pos="869"/>
        </w:tabs>
        <w:spacing w:line="240" w:lineRule="auto"/>
        <w:ind w:left="709" w:firstLine="0"/>
        <w:rPr>
          <w:rStyle w:val="FontStyle52"/>
        </w:rPr>
      </w:pPr>
    </w:p>
    <w:p w:rsidR="002D25BB" w:rsidRPr="004D2EA1" w:rsidRDefault="002D25BB" w:rsidP="002D25B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2D25BB" w:rsidRDefault="002D25BB" w:rsidP="002D25BB">
      <w:pPr>
        <w:pStyle w:val="Style13"/>
        <w:widowControl/>
        <w:ind w:firstLine="709"/>
        <w:jc w:val="both"/>
      </w:pPr>
    </w:p>
    <w:p w:rsidR="002D25BB" w:rsidRPr="004D2EA1" w:rsidRDefault="002D25BB" w:rsidP="002D25BB">
      <w:pPr>
        <w:pStyle w:val="Style13"/>
        <w:widowControl/>
        <w:ind w:firstLine="709"/>
        <w:jc w:val="both"/>
      </w:pPr>
      <w:r>
        <w:t>_______________________________________________________________________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</w:pPr>
    </w:p>
    <w:p w:rsidR="002D25BB" w:rsidRPr="004D2EA1" w:rsidRDefault="002D25BB" w:rsidP="002D25BB">
      <w:pPr>
        <w:pStyle w:val="Style8"/>
        <w:widowControl/>
        <w:numPr>
          <w:ilvl w:val="0"/>
          <w:numId w:val="12"/>
        </w:numPr>
        <w:tabs>
          <w:tab w:val="left" w:pos="878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Закончи предложение. Лён-долгунец даёт...</w:t>
      </w:r>
    </w:p>
    <w:p w:rsidR="002D25BB" w:rsidRPr="004D2EA1" w:rsidRDefault="002D25BB" w:rsidP="002D25BB">
      <w:pPr>
        <w:pStyle w:val="Style3"/>
        <w:widowControl/>
        <w:tabs>
          <w:tab w:val="left" w:pos="3470"/>
          <w:tab w:val="left" w:pos="5904"/>
        </w:tabs>
        <w:spacing w:line="240" w:lineRule="auto"/>
        <w:ind w:firstLine="709"/>
        <w:rPr>
          <w:rStyle w:val="FontStyle65"/>
        </w:rPr>
      </w:pPr>
      <w:r w:rsidRPr="004D2EA1">
        <w:rPr>
          <w:rStyle w:val="FontStyle52"/>
        </w:rPr>
        <w:t>а) волокно</w:t>
      </w:r>
      <w:r>
        <w:rPr>
          <w:rStyle w:val="FontStyle52"/>
        </w:rPr>
        <w:t xml:space="preserve">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>
        <w:rPr>
          <w:rStyle w:val="FontStyle27"/>
          <w:rFonts w:ascii="Courier New" w:hAnsi="Courier New" w:cs="Courier New"/>
          <w:sz w:val="36"/>
        </w:rPr>
        <w:t xml:space="preserve"> </w:t>
      </w:r>
      <w:r>
        <w:rPr>
          <w:rStyle w:val="FontStyle52"/>
        </w:rPr>
        <w:t xml:space="preserve"> </w:t>
      </w:r>
      <w:r w:rsidRPr="004D2EA1">
        <w:rPr>
          <w:rStyle w:val="FontStyle52"/>
        </w:rPr>
        <w:t xml:space="preserve">б) ткани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>
        <w:rPr>
          <w:rStyle w:val="FontStyle27"/>
          <w:rFonts w:ascii="Courier New" w:hAnsi="Courier New" w:cs="Courier New"/>
          <w:sz w:val="36"/>
        </w:rPr>
        <w:t xml:space="preserve"> </w:t>
      </w:r>
      <w:r>
        <w:rPr>
          <w:rStyle w:val="FontStyle52"/>
        </w:rPr>
        <w:t xml:space="preserve"> </w:t>
      </w:r>
      <w:r w:rsidRPr="004D2EA1">
        <w:rPr>
          <w:rStyle w:val="FontStyle52"/>
        </w:rPr>
        <w:t xml:space="preserve">в) пряжу </w:t>
      </w:r>
      <w:r>
        <w:rPr>
          <w:rStyle w:val="FontStyle65"/>
        </w:rPr>
        <w:t xml:space="preserve">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Pr="004D2EA1" w:rsidRDefault="002D25BB" w:rsidP="002D25BB">
      <w:pPr>
        <w:pStyle w:val="Style8"/>
        <w:widowControl/>
        <w:numPr>
          <w:ilvl w:val="0"/>
          <w:numId w:val="13"/>
        </w:numPr>
        <w:tabs>
          <w:tab w:val="left" w:pos="878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Выбери правильный ответ. Вначале лён обрабатывали...</w:t>
      </w:r>
    </w:p>
    <w:p w:rsidR="002D25BB" w:rsidRPr="004D2EA1" w:rsidRDefault="002D25BB" w:rsidP="002D25BB">
      <w:pPr>
        <w:pStyle w:val="Style3"/>
        <w:widowControl/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 xml:space="preserve">а) на заводах </w:t>
      </w:r>
      <w:r>
        <w:rPr>
          <w:rStyle w:val="FontStyle52"/>
        </w:rPr>
        <w:t xml:space="preserve"> </w:t>
      </w:r>
      <w:r w:rsidRPr="004D2EA1">
        <w:rPr>
          <w:rStyle w:val="FontStyle52"/>
        </w:rPr>
        <w:t xml:space="preserve">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 xml:space="preserve">  б) на фабриках</w:t>
      </w:r>
      <w:r>
        <w:rPr>
          <w:rStyle w:val="FontStyle52"/>
        </w:rPr>
        <w:t xml:space="preserve">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  <w:r w:rsidRPr="004D2EA1">
        <w:rPr>
          <w:rStyle w:val="FontStyle52"/>
        </w:rPr>
        <w:t xml:space="preserve">    в) в домашних условиях </w:t>
      </w:r>
      <w:r w:rsidRPr="002570C1">
        <w:rPr>
          <w:rStyle w:val="FontStyle27"/>
          <w:rFonts w:ascii="Courier New" w:hAnsi="Courier New" w:cs="Courier New"/>
          <w:sz w:val="36"/>
        </w:rPr>
        <w:t>□</w:t>
      </w:r>
    </w:p>
    <w:p w:rsidR="002D25BB" w:rsidRPr="004D2EA1" w:rsidRDefault="002D25BB" w:rsidP="002D25BB">
      <w:pPr>
        <w:pStyle w:val="Style29"/>
        <w:widowControl/>
        <w:numPr>
          <w:ilvl w:val="0"/>
          <w:numId w:val="14"/>
        </w:numPr>
        <w:tabs>
          <w:tab w:val="left" w:pos="878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Продолжи предложение.</w:t>
      </w:r>
    </w:p>
    <w:p w:rsidR="002D25BB" w:rsidRDefault="002D25BB" w:rsidP="002D25BB">
      <w:pPr>
        <w:pStyle w:val="Style3"/>
        <w:widowControl/>
        <w:tabs>
          <w:tab w:val="left" w:leader="underscore" w:pos="9298"/>
        </w:tabs>
        <w:spacing w:line="240" w:lineRule="auto"/>
        <w:ind w:firstLine="709"/>
        <w:rPr>
          <w:rStyle w:val="FontStyle52"/>
        </w:rPr>
      </w:pPr>
      <w:r w:rsidRPr="004D2EA1">
        <w:rPr>
          <w:rStyle w:val="FontStyle52"/>
        </w:rPr>
        <w:t>В России первые казённые полотняные фабрики повелел завести</w:t>
      </w:r>
      <w:r w:rsidRPr="004D2EA1">
        <w:rPr>
          <w:rStyle w:val="FontStyle52"/>
        </w:rPr>
        <w:tab/>
      </w:r>
    </w:p>
    <w:p w:rsidR="002D25BB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</w:p>
    <w:p w:rsidR="002D25BB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</w:p>
    <w:p w:rsidR="002D25BB" w:rsidRDefault="002D25BB" w:rsidP="002D25BB">
      <w:pPr>
        <w:pStyle w:val="Style4"/>
        <w:widowControl/>
        <w:ind w:firstLine="709"/>
        <w:jc w:val="both"/>
        <w:rPr>
          <w:rStyle w:val="FontStyle36"/>
        </w:rPr>
      </w:pPr>
    </w:p>
    <w:p w:rsidR="002D25BB" w:rsidRDefault="002D25BB"/>
    <w:sectPr w:rsidR="002D25BB" w:rsidSect="00A0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89E"/>
    <w:multiLevelType w:val="singleLevel"/>
    <w:tmpl w:val="A92C916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2DF1B4B"/>
    <w:multiLevelType w:val="singleLevel"/>
    <w:tmpl w:val="9EA25BD6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59954C9"/>
    <w:multiLevelType w:val="singleLevel"/>
    <w:tmpl w:val="EB1AFAC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2BC2DED"/>
    <w:multiLevelType w:val="singleLevel"/>
    <w:tmpl w:val="38F446E6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D972AB0"/>
    <w:multiLevelType w:val="singleLevel"/>
    <w:tmpl w:val="D542D40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2131577"/>
    <w:multiLevelType w:val="singleLevel"/>
    <w:tmpl w:val="79D4265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480D6186"/>
    <w:multiLevelType w:val="singleLevel"/>
    <w:tmpl w:val="54164F7E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4CB73F49"/>
    <w:multiLevelType w:val="singleLevel"/>
    <w:tmpl w:val="42B8F5D0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06A0192"/>
    <w:multiLevelType w:val="singleLevel"/>
    <w:tmpl w:val="CA28ECC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4A71AE3"/>
    <w:multiLevelType w:val="singleLevel"/>
    <w:tmpl w:val="7C869A3A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6B76578C"/>
    <w:multiLevelType w:val="singleLevel"/>
    <w:tmpl w:val="9968CE5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797312DD"/>
    <w:multiLevelType w:val="singleLevel"/>
    <w:tmpl w:val="EA681BF6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7CFE7D67"/>
    <w:multiLevelType w:val="multilevel"/>
    <w:tmpl w:val="193A29A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B6DCF"/>
    <w:multiLevelType w:val="singleLevel"/>
    <w:tmpl w:val="F604A210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3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25BB"/>
    <w:rsid w:val="000A4E13"/>
    <w:rsid w:val="000B75D0"/>
    <w:rsid w:val="00146C76"/>
    <w:rsid w:val="0016508D"/>
    <w:rsid w:val="002D25BB"/>
    <w:rsid w:val="002D5A65"/>
    <w:rsid w:val="004A7CA5"/>
    <w:rsid w:val="00680B9C"/>
    <w:rsid w:val="00743459"/>
    <w:rsid w:val="00767AB9"/>
    <w:rsid w:val="00880EDB"/>
    <w:rsid w:val="00A03BBB"/>
    <w:rsid w:val="00A55F42"/>
    <w:rsid w:val="00AF1142"/>
    <w:rsid w:val="00B5289B"/>
    <w:rsid w:val="00BA476A"/>
    <w:rsid w:val="00D76E17"/>
    <w:rsid w:val="00D83885"/>
    <w:rsid w:val="00E30DA9"/>
    <w:rsid w:val="00E8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D25BB"/>
    <w:pPr>
      <w:spacing w:line="376" w:lineRule="exact"/>
      <w:ind w:firstLine="562"/>
      <w:jc w:val="both"/>
    </w:pPr>
  </w:style>
  <w:style w:type="paragraph" w:customStyle="1" w:styleId="Style4">
    <w:name w:val="Style4"/>
    <w:basedOn w:val="a"/>
    <w:uiPriority w:val="99"/>
    <w:rsid w:val="002D25BB"/>
  </w:style>
  <w:style w:type="paragraph" w:customStyle="1" w:styleId="Style8">
    <w:name w:val="Style8"/>
    <w:basedOn w:val="a"/>
    <w:uiPriority w:val="99"/>
    <w:rsid w:val="002D25BB"/>
    <w:pPr>
      <w:spacing w:line="326" w:lineRule="exact"/>
      <w:jc w:val="both"/>
    </w:pPr>
  </w:style>
  <w:style w:type="paragraph" w:customStyle="1" w:styleId="Style13">
    <w:name w:val="Style13"/>
    <w:basedOn w:val="a"/>
    <w:uiPriority w:val="99"/>
    <w:rsid w:val="002D25BB"/>
  </w:style>
  <w:style w:type="paragraph" w:customStyle="1" w:styleId="Style17">
    <w:name w:val="Style17"/>
    <w:basedOn w:val="a"/>
    <w:uiPriority w:val="99"/>
    <w:rsid w:val="002D25BB"/>
  </w:style>
  <w:style w:type="paragraph" w:customStyle="1" w:styleId="Style18">
    <w:name w:val="Style18"/>
    <w:basedOn w:val="a"/>
    <w:uiPriority w:val="99"/>
    <w:rsid w:val="002D25BB"/>
    <w:pPr>
      <w:spacing w:line="461" w:lineRule="exact"/>
      <w:jc w:val="both"/>
    </w:pPr>
  </w:style>
  <w:style w:type="paragraph" w:customStyle="1" w:styleId="Style20">
    <w:name w:val="Style20"/>
    <w:basedOn w:val="a"/>
    <w:uiPriority w:val="99"/>
    <w:rsid w:val="002D25BB"/>
  </w:style>
  <w:style w:type="paragraph" w:customStyle="1" w:styleId="Style28">
    <w:name w:val="Style28"/>
    <w:basedOn w:val="a"/>
    <w:uiPriority w:val="99"/>
    <w:rsid w:val="002D25BB"/>
    <w:pPr>
      <w:spacing w:line="355" w:lineRule="exact"/>
    </w:pPr>
  </w:style>
  <w:style w:type="paragraph" w:customStyle="1" w:styleId="Style29">
    <w:name w:val="Style29"/>
    <w:basedOn w:val="a"/>
    <w:uiPriority w:val="99"/>
    <w:rsid w:val="002D25BB"/>
    <w:pPr>
      <w:spacing w:line="341" w:lineRule="exact"/>
      <w:ind w:firstLine="547"/>
      <w:jc w:val="both"/>
    </w:pPr>
  </w:style>
  <w:style w:type="paragraph" w:customStyle="1" w:styleId="Style30">
    <w:name w:val="Style30"/>
    <w:basedOn w:val="a"/>
    <w:uiPriority w:val="99"/>
    <w:rsid w:val="002D25BB"/>
  </w:style>
  <w:style w:type="character" w:customStyle="1" w:styleId="FontStyle36">
    <w:name w:val="Font Style36"/>
    <w:uiPriority w:val="99"/>
    <w:rsid w:val="002D25B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0">
    <w:name w:val="Font Style40"/>
    <w:uiPriority w:val="99"/>
    <w:rsid w:val="002D25BB"/>
    <w:rPr>
      <w:rFonts w:ascii="Times New Roman" w:hAnsi="Times New Roman" w:cs="Times New Roman"/>
      <w:sz w:val="30"/>
      <w:szCs w:val="30"/>
    </w:rPr>
  </w:style>
  <w:style w:type="character" w:customStyle="1" w:styleId="FontStyle45">
    <w:name w:val="Font Style45"/>
    <w:uiPriority w:val="99"/>
    <w:rsid w:val="002D25B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2D25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uiPriority w:val="99"/>
    <w:rsid w:val="002D25B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2D25BB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2D25BB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16508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2014-07-30T06:07:00Z</dcterms:created>
  <dcterms:modified xsi:type="dcterms:W3CDTF">2014-07-30T06:18:00Z</dcterms:modified>
</cp:coreProperties>
</file>